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176" w:tblpY="-810"/>
        <w:tblW w:w="11307" w:type="dxa"/>
        <w:tblBorders>
          <w:top w:val="single" w:sz="8" w:space="0" w:color="4F81BD"/>
          <w:bottom w:val="single" w:sz="8" w:space="0" w:color="4F81BD"/>
        </w:tblBorders>
        <w:tblLook w:val="0000"/>
      </w:tblPr>
      <w:tblGrid>
        <w:gridCol w:w="11307"/>
      </w:tblGrid>
      <w:tr w:rsidR="00B11B2A" w:rsidRPr="00423824" w:rsidTr="002C350F">
        <w:trPr>
          <w:trHeight w:val="15442"/>
        </w:trPr>
        <w:tc>
          <w:tcPr>
            <w:tcW w:w="11307" w:type="dxa"/>
            <w:tcBorders>
              <w:top w:val="single" w:sz="4" w:space="0" w:color="403152"/>
              <w:left w:val="single" w:sz="4" w:space="0" w:color="403152"/>
              <w:bottom w:val="single" w:sz="4" w:space="0" w:color="403152"/>
              <w:right w:val="single" w:sz="4" w:space="0" w:color="403152"/>
            </w:tcBorders>
            <w:shd w:val="clear" w:color="auto" w:fill="FFFFFF"/>
          </w:tcPr>
          <w:p w:rsidR="00342673" w:rsidRPr="00423824" w:rsidRDefault="00FB5C04" w:rsidP="00423824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824">
              <w:rPr>
                <w:rFonts w:asciiTheme="minorHAnsi" w:hAnsiTheme="minorHAnsi"/>
                <w:b/>
                <w:sz w:val="20"/>
                <w:szCs w:val="20"/>
              </w:rPr>
              <w:t>XV</w:t>
            </w:r>
            <w:r w:rsidR="00326B6C" w:rsidRPr="00423824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CD2CC8" w:rsidRPr="00423824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1039FD" w:rsidRPr="00423824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="00393850" w:rsidRPr="00423824">
              <w:rPr>
                <w:rFonts w:asciiTheme="minorHAnsi" w:hAnsiTheme="minorHAnsi"/>
                <w:b/>
                <w:sz w:val="20"/>
                <w:szCs w:val="20"/>
              </w:rPr>
              <w:t>GKD-</w:t>
            </w:r>
            <w:proofErr w:type="gramStart"/>
            <w:r w:rsidR="00393850"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PEV </w:t>
            </w:r>
            <w:r w:rsidR="00FE08BF"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 UYGULAMALI</w:t>
            </w:r>
            <w:proofErr w:type="gramEnd"/>
            <w:r w:rsidR="00FE08BF"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EC5FC7" w:rsidRPr="00423824">
              <w:rPr>
                <w:rFonts w:asciiTheme="minorHAnsi" w:hAnsiTheme="minorHAnsi"/>
                <w:b/>
                <w:sz w:val="20"/>
                <w:szCs w:val="20"/>
              </w:rPr>
              <w:t>TANI VE TEDAVİ</w:t>
            </w:r>
            <w:r w:rsidR="00FE08BF">
              <w:rPr>
                <w:rFonts w:asciiTheme="minorHAnsi" w:hAnsiTheme="minorHAnsi"/>
                <w:b/>
                <w:sz w:val="20"/>
                <w:szCs w:val="20"/>
              </w:rPr>
              <w:t xml:space="preserve"> KURSU</w:t>
            </w:r>
            <w:r w:rsidR="008A1494" w:rsidRPr="00423824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326B6C" w:rsidRPr="0042382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17 – 18 OCAK</w:t>
            </w:r>
            <w:r w:rsidR="00CD2CC8" w:rsidRPr="0042382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 xml:space="preserve"> 201</w:t>
            </w:r>
            <w:r w:rsidR="00326B6C" w:rsidRPr="0042382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4</w:t>
            </w:r>
            <w:r w:rsidR="00CD2CC8" w:rsidRPr="0042382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 xml:space="preserve">, </w:t>
            </w:r>
            <w:r w:rsidR="00326B6C" w:rsidRPr="0042382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tr-TR"/>
              </w:rPr>
              <w:t>HATAY</w:t>
            </w:r>
          </w:p>
          <w:p w:rsidR="00271E23" w:rsidRPr="00423824" w:rsidRDefault="00326B6C" w:rsidP="00423824">
            <w:pPr>
              <w:spacing w:after="0"/>
              <w:ind w:left="0" w:firstLine="0"/>
              <w:jc w:val="center"/>
              <w:rPr>
                <w:rStyle w:val="otel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42382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MUSTAFA KEMAL</w:t>
            </w:r>
            <w:r w:rsidR="001039FD" w:rsidRPr="0042382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C71D3" w:rsidRPr="0042382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ÜNİVERSİTESİ TIP FAKÜLTESİ </w:t>
            </w:r>
          </w:p>
          <w:p w:rsidR="00B11B2A" w:rsidRPr="00423824" w:rsidRDefault="00B11B2A" w:rsidP="00423824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B11B2A" w:rsidRPr="00423824" w:rsidRDefault="00B11B2A" w:rsidP="00423824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  <w:p w:rsidR="00B66A86" w:rsidRPr="005A0B1E" w:rsidRDefault="00B66A86" w:rsidP="00B66A86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Adı –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Soya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dı                        :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</w:t>
            </w:r>
          </w:p>
          <w:p w:rsidR="00B66A86" w:rsidRPr="005A0B1E" w:rsidRDefault="00B66A86" w:rsidP="00B66A86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TC K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imlik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Numarası         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B66A86" w:rsidRPr="005A0B1E" w:rsidRDefault="00B66A86" w:rsidP="00B66A86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Çalıştığı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Kurum                  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B66A86" w:rsidRPr="005A0B1E" w:rsidRDefault="00B66A86" w:rsidP="00B66A86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Ü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nvan                                   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</w:t>
            </w:r>
          </w:p>
          <w:p w:rsidR="00B66A86" w:rsidRPr="005A0B1E" w:rsidRDefault="00B66A86" w:rsidP="00B66A86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Uzmanlık veya İhtisas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yılı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B66A86" w:rsidRPr="005A0B1E" w:rsidRDefault="00B66A86" w:rsidP="00B66A86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Cep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Telefonu                       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B66A86" w:rsidRPr="005A0B1E" w:rsidRDefault="00B66A86" w:rsidP="00B66A86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E – posta </w:t>
            </w:r>
            <w:proofErr w:type="gramStart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Adresi               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B66A86" w:rsidRPr="005A0B1E" w:rsidRDefault="00B66A86" w:rsidP="00B66A86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Fatura </w:t>
            </w: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Bilgileri                    :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B66A86" w:rsidRPr="005A0B1E" w:rsidRDefault="00B66A86" w:rsidP="00B66A86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B66A86" w:rsidRPr="005A0B1E" w:rsidRDefault="00B66A86" w:rsidP="00B66A86">
            <w:pPr>
              <w:spacing w:after="0" w:line="360" w:lineRule="auto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proofErr w:type="gramStart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Adres   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</w:t>
            </w:r>
          </w:p>
          <w:p w:rsidR="00B66A86" w:rsidRPr="005A0B1E" w:rsidRDefault="00B66A86" w:rsidP="00B66A86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  <w:t xml:space="preserve"> Tel: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Faks:             </w:t>
            </w:r>
          </w:p>
          <w:p w:rsidR="00B66A86" w:rsidRPr="005A0B1E" w:rsidRDefault="00B66A86" w:rsidP="00B66A86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Dairesi: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 xml:space="preserve">  </w:t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</w:r>
            <w:r w:rsidRPr="005A0B1E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ab/>
              <w:t>Vergi Numarası:</w:t>
            </w:r>
          </w:p>
          <w:p w:rsidR="00CF7A21" w:rsidRPr="00423824" w:rsidRDefault="00423824" w:rsidP="00423824">
            <w:pPr>
              <w:spacing w:after="0"/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br/>
            </w:r>
          </w:p>
          <w:p w:rsidR="00E4795E" w:rsidRPr="00423824" w:rsidRDefault="00B11B2A" w:rsidP="00423824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Not: Lütfen fatura</w:t>
            </w:r>
            <w:r w:rsidR="00261764"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nızın</w:t>
            </w:r>
            <w:r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nereye kesileceğini belirtiniz.</w:t>
            </w:r>
          </w:p>
          <w:p w:rsidR="00064319" w:rsidRPr="00423824" w:rsidRDefault="00064319" w:rsidP="00423824">
            <w:pPr>
              <w:numPr>
                <w:ilvl w:val="0"/>
                <w:numId w:val="2"/>
              </w:numPr>
              <w:spacing w:after="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proofErr w:type="gramStart"/>
            <w:r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Formdaki  T</w:t>
            </w:r>
            <w:proofErr w:type="gramEnd"/>
            <w:r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.C. No, e-posta ve telefon bilgileri katılımcının kendisine ait olmak zorundadır. </w:t>
            </w:r>
          </w:p>
          <w:p w:rsidR="00423824" w:rsidRDefault="00423824" w:rsidP="00423824">
            <w:pPr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:rsidR="005B21C6" w:rsidRPr="00423824" w:rsidRDefault="005B03AF" w:rsidP="00423824">
            <w:pPr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42382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Eğitim Toplantısı</w:t>
            </w:r>
            <w:r w:rsidR="00CD2CC8" w:rsidRPr="0042382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Kayıt Ücreti:</w:t>
            </w:r>
            <w:r w:rsidR="00CD2CC8"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76A43" w:rsidRPr="00423824">
              <w:rPr>
                <w:rFonts w:asciiTheme="minorHAnsi" w:hAnsiTheme="minorHAnsi"/>
                <w:sz w:val="20"/>
                <w:szCs w:val="20"/>
              </w:rPr>
              <w:t xml:space="preserve">200 TL + KDV = </w:t>
            </w:r>
            <w:r w:rsidR="00376A43"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236 TL</w:t>
            </w:r>
            <w:r w:rsidR="00376A43"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376A43" w:rsidRPr="00423824" w:rsidRDefault="00FE08BF" w:rsidP="006C4B21">
            <w:pPr>
              <w:spacing w:after="0"/>
              <w:ind w:left="0" w:firstLine="0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  <w:r w:rsidR="00CD2CC8" w:rsidRPr="0042382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Konaklama Ücreti:</w:t>
            </w:r>
            <w:r w:rsidR="00CD2CC8"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6C4B21" w:rsidRPr="006C4B21">
              <w:rPr>
                <w:rFonts w:asciiTheme="minorHAnsi" w:hAnsiTheme="minorHAnsi"/>
                <w:sz w:val="20"/>
                <w:szCs w:val="20"/>
              </w:rPr>
              <w:t>Anemon Otel Hatay</w:t>
            </w:r>
            <w:r w:rsidR="006C4B21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6C4B2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</w:t>
            </w:r>
            <w:proofErr w:type="gramStart"/>
            <w:r w:rsidR="00CD2CC8" w:rsidRPr="00423824">
              <w:rPr>
                <w:rFonts w:asciiTheme="minorHAnsi" w:hAnsiTheme="minorHAnsi"/>
                <w:sz w:val="20"/>
                <w:szCs w:val="20"/>
              </w:rPr>
              <w:t>Single</w:t>
            </w:r>
            <w:r w:rsidR="0042382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CD2CC8" w:rsidRPr="00423824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23824"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120</w:t>
            </w:r>
            <w:proofErr w:type="gramEnd"/>
            <w:r w:rsidR="00423824"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TL</w:t>
            </w:r>
            <w:r w:rsidR="00CD2CC8" w:rsidRPr="004238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23824">
              <w:rPr>
                <w:rFonts w:asciiTheme="minorHAnsi" w:hAnsiTheme="minorHAnsi"/>
                <w:sz w:val="20"/>
                <w:szCs w:val="20"/>
              </w:rPr>
              <w:t xml:space="preserve">                           </w:t>
            </w:r>
            <w:r w:rsidR="00CD2CC8" w:rsidRPr="00423824">
              <w:rPr>
                <w:rFonts w:asciiTheme="minorHAnsi" w:hAnsiTheme="minorHAnsi"/>
                <w:sz w:val="20"/>
                <w:szCs w:val="20"/>
              </w:rPr>
              <w:t xml:space="preserve">Double: </w:t>
            </w:r>
            <w:r w:rsidR="00423824" w:rsidRPr="0042382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150 TL 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br/>
            </w:r>
          </w:p>
          <w:p w:rsidR="00EC5FC7" w:rsidRPr="00423824" w:rsidRDefault="00EC5FC7" w:rsidP="00423824">
            <w:pPr>
              <w:spacing w:after="0"/>
              <w:ind w:left="0" w:firstLine="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2382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KAYIT </w:t>
            </w:r>
            <w:r w:rsidR="00CD2CC8" w:rsidRPr="0042382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VE KONAKLAMA </w:t>
            </w:r>
            <w:r w:rsidRPr="0042382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ÜCRETİ İÇİN HESAP BİLGİLERİ</w:t>
            </w:r>
            <w:r w:rsidR="00C6348F">
              <w:rPr>
                <w:rFonts w:asciiTheme="minorHAnsi" w:hAnsiTheme="minorHAnsi"/>
                <w:b/>
                <w:sz w:val="20"/>
                <w:szCs w:val="20"/>
                <w:u w:val="single"/>
              </w:rPr>
              <w:br/>
            </w:r>
          </w:p>
          <w:p w:rsidR="0034467E" w:rsidRPr="00423824" w:rsidRDefault="0034467E" w:rsidP="00423824">
            <w:pPr>
              <w:ind w:left="0" w:firstLine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238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Hesap adı:</w:t>
            </w:r>
            <w:r w:rsidR="00376A43" w:rsidRPr="004238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423824">
              <w:rPr>
                <w:rFonts w:asciiTheme="minorHAnsi" w:hAnsiTheme="minorHAnsi"/>
                <w:bCs/>
                <w:sz w:val="20"/>
                <w:szCs w:val="20"/>
              </w:rPr>
              <w:t>TÜRK ORTOPEDİ VE TRAVMATOLOJİ BİRLİĞİ DERNEĞİ İKTİSADİ İŞLETMESİ</w:t>
            </w:r>
            <w:r w:rsidR="00C6348F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="00376A43" w:rsidRPr="004238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Banka adı: </w:t>
            </w:r>
            <w:r w:rsidRPr="00423824">
              <w:rPr>
                <w:rFonts w:asciiTheme="minorHAnsi" w:hAnsiTheme="minorHAnsi"/>
                <w:bCs/>
                <w:sz w:val="20"/>
                <w:szCs w:val="20"/>
              </w:rPr>
              <w:t>GARANTİ BANKASI GAZİOSMANPAŞA ŞUBESİ</w:t>
            </w:r>
            <w:r w:rsidR="00C6348F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4238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IBAN: </w:t>
            </w:r>
            <w:r w:rsidR="00423824" w:rsidRPr="00423824">
              <w:rPr>
                <w:rFonts w:asciiTheme="minorHAnsi" w:hAnsiTheme="minorHAnsi"/>
                <w:sz w:val="20"/>
                <w:szCs w:val="20"/>
              </w:rPr>
              <w:t>TR54 0006 2000 3240 0006 2961 45</w:t>
            </w:r>
          </w:p>
          <w:p w:rsidR="00B66A86" w:rsidRDefault="00B66A86" w:rsidP="00B66A86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Toplantı kayıtları başvuru esasına göre yapılacak olup, 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Pr="005A0B1E">
              <w:rPr>
                <w:rFonts w:asciiTheme="minorHAnsi" w:hAnsiTheme="minorHAnsi"/>
                <w:color w:val="000000"/>
                <w:sz w:val="20"/>
                <w:szCs w:val="20"/>
              </w:rPr>
              <w:t>0 kişi ile sınırlıdır.</w:t>
            </w:r>
          </w:p>
          <w:p w:rsidR="00B66A86" w:rsidRPr="00B66A86" w:rsidRDefault="00B66A86" w:rsidP="00B66A86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B66A8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İlgili ödemelerin yapılmadan önce bütçe ve kontenjan hakkında organizasyon sekreteryası ile irtibata geçilmesi 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gerekmektedir.</w:t>
            </w:r>
          </w:p>
          <w:p w:rsidR="00B66A86" w:rsidRPr="005A0B1E" w:rsidRDefault="00B66A86" w:rsidP="00B66A86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sz w:val="20"/>
                <w:szCs w:val="20"/>
              </w:rPr>
              <w:t xml:space="preserve">Kurs kayıt ücretine;  bilimsel aktivitelere katılım, kurs dokümanları, kurs sertifikası, öğle yemeği, çay / kahve ikramları </w:t>
            </w:r>
            <w:proofErr w:type="gramStart"/>
            <w:r w:rsidRPr="005A0B1E">
              <w:rPr>
                <w:rFonts w:asciiTheme="minorHAnsi" w:hAnsiTheme="minorHAnsi"/>
                <w:sz w:val="20"/>
                <w:szCs w:val="20"/>
              </w:rPr>
              <w:t>dahildir</w:t>
            </w:r>
            <w:proofErr w:type="gramEnd"/>
            <w:r w:rsidRPr="005A0B1E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66A86" w:rsidRPr="005A0B1E" w:rsidRDefault="00B66A86" w:rsidP="00B66A86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sz w:val="20"/>
                <w:szCs w:val="20"/>
              </w:rPr>
              <w:t xml:space="preserve">Toplantı kesin kaydı başvuru formu ve ödemeyi gösterir </w:t>
            </w:r>
            <w:proofErr w:type="gramStart"/>
            <w:r w:rsidRPr="005A0B1E">
              <w:rPr>
                <w:rFonts w:asciiTheme="minorHAnsi" w:hAnsiTheme="minorHAnsi"/>
                <w:sz w:val="20"/>
                <w:szCs w:val="20"/>
              </w:rPr>
              <w:t>dekontun</w:t>
            </w:r>
            <w:proofErr w:type="gramEnd"/>
            <w:r w:rsidRPr="005A0B1E">
              <w:rPr>
                <w:rFonts w:asciiTheme="minorHAnsi" w:hAnsiTheme="minorHAnsi"/>
                <w:sz w:val="20"/>
                <w:szCs w:val="20"/>
              </w:rPr>
              <w:t xml:space="preserve"> aşağıdaki mail adresine veya faks numarasına gönderilmesi ile yapılır.</w:t>
            </w:r>
          </w:p>
          <w:p w:rsidR="00B66A86" w:rsidRPr="005A0B1E" w:rsidRDefault="00B66A86" w:rsidP="00B66A86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A0B1E">
              <w:rPr>
                <w:rFonts w:asciiTheme="minorHAnsi" w:hAnsiTheme="minorHAnsi"/>
                <w:sz w:val="20"/>
                <w:szCs w:val="20"/>
              </w:rPr>
              <w:t xml:space="preserve">Kurs  ücreti, yukarıda verilen </w:t>
            </w:r>
            <w:r>
              <w:rPr>
                <w:rFonts w:asciiTheme="minorHAnsi" w:hAnsiTheme="minorHAnsi"/>
                <w:sz w:val="20"/>
                <w:szCs w:val="20"/>
              </w:rPr>
              <w:t>TOTBİD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 hesabına  katılımcının  </w:t>
            </w:r>
            <w:r>
              <w:rPr>
                <w:rFonts w:asciiTheme="minorHAnsi" w:hAnsiTheme="minorHAnsi"/>
                <w:sz w:val="20"/>
                <w:szCs w:val="20"/>
              </w:rPr>
              <w:t>‘’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Açık  İsmi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’’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>“Kurs Katılım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/Konaklama</w:t>
            </w:r>
            <w:r w:rsidRPr="005A0B1E">
              <w:rPr>
                <w:rFonts w:asciiTheme="minorHAnsi" w:hAnsiTheme="minorHAnsi"/>
                <w:b/>
                <w:sz w:val="20"/>
                <w:szCs w:val="20"/>
              </w:rPr>
              <w:t xml:space="preserve"> Ücreti”</w:t>
            </w:r>
            <w:r w:rsidRPr="005A0B1E">
              <w:rPr>
                <w:rFonts w:asciiTheme="minorHAnsi" w:hAnsiTheme="minorHAnsi"/>
                <w:sz w:val="20"/>
                <w:szCs w:val="20"/>
              </w:rPr>
              <w:t xml:space="preserve"> ibaresi  ile  yatırılacaktır.</w:t>
            </w:r>
            <w:r w:rsidRPr="005A0B1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B11B2A" w:rsidRPr="00423824" w:rsidRDefault="00423824" w:rsidP="00423824">
            <w:pPr>
              <w:spacing w:after="0"/>
              <w:ind w:left="-57" w:right="-57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B11B2A" w:rsidRPr="00423824">
              <w:rPr>
                <w:rFonts w:asciiTheme="minorHAnsi" w:hAnsiTheme="minorHAnsi"/>
                <w:b/>
                <w:bCs/>
                <w:sz w:val="20"/>
                <w:szCs w:val="20"/>
              </w:rPr>
              <w:t>TOPLANTI KAYIT / İLETİŞİM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r w:rsidR="00326B6C" w:rsidRPr="00423824">
              <w:rPr>
                <w:rFonts w:asciiTheme="minorHAnsi" w:hAnsiTheme="minorHAnsi"/>
                <w:b/>
                <w:bCs/>
                <w:sz w:val="20"/>
                <w:szCs w:val="20"/>
              </w:rPr>
              <w:t>EMRE AKTUNA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hyperlink r:id="rId7" w:history="1">
              <w:r w:rsidR="00326B6C" w:rsidRPr="00423824">
                <w:rPr>
                  <w:rStyle w:val="Kpr"/>
                  <w:rFonts w:asciiTheme="minorHAnsi" w:hAnsiTheme="minorHAnsi"/>
                  <w:sz w:val="20"/>
                  <w:szCs w:val="20"/>
                </w:rPr>
                <w:t>emre@totbid.org.tr</w:t>
              </w:r>
            </w:hyperlink>
            <w:r w:rsidR="00326B6C" w:rsidRPr="0042382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8" w:history="1"/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036B3B" w:rsidRPr="00423824">
              <w:rPr>
                <w:rFonts w:asciiTheme="minorHAnsi" w:hAnsiTheme="minorHAnsi"/>
                <w:b/>
                <w:sz w:val="20"/>
                <w:szCs w:val="20"/>
              </w:rPr>
              <w:t>Tel : (</w:t>
            </w:r>
            <w:r w:rsidR="00F10913" w:rsidRPr="00423824">
              <w:rPr>
                <w:rFonts w:asciiTheme="minorHAnsi" w:hAnsiTheme="minorHAnsi"/>
                <w:b/>
                <w:sz w:val="20"/>
                <w:szCs w:val="20"/>
              </w:rPr>
              <w:t>0312 436 11 40</w:t>
            </w:r>
            <w:r w:rsidR="00036B3B"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 ) </w:t>
            </w:r>
            <w:r w:rsidR="00976E41" w:rsidRPr="00423824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  <w:r w:rsidR="00CF7A21" w:rsidRPr="00423824">
              <w:rPr>
                <w:rFonts w:asciiTheme="minorHAnsi" w:hAnsiTheme="minorHAnsi"/>
                <w:b/>
                <w:sz w:val="20"/>
                <w:szCs w:val="20"/>
              </w:rPr>
              <w:t xml:space="preserve"> (0 </w:t>
            </w:r>
            <w:r w:rsidR="00F10913" w:rsidRPr="00423824">
              <w:rPr>
                <w:rFonts w:asciiTheme="minorHAnsi" w:hAnsiTheme="minorHAnsi"/>
                <w:b/>
                <w:sz w:val="20"/>
                <w:szCs w:val="20"/>
              </w:rPr>
              <w:t>312 436 27 16</w:t>
            </w:r>
            <w:r w:rsidR="00E4795E" w:rsidRPr="00423824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:rsidR="0001043A" w:rsidRPr="00423824" w:rsidRDefault="0001043A" w:rsidP="00423824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8A3E7B" w:rsidRPr="00423824" w:rsidRDefault="008A3E7B" w:rsidP="00423824">
      <w:pPr>
        <w:ind w:left="0" w:firstLine="0"/>
        <w:rPr>
          <w:rFonts w:asciiTheme="minorHAnsi" w:hAnsiTheme="minorHAnsi"/>
          <w:sz w:val="20"/>
          <w:szCs w:val="20"/>
        </w:rPr>
      </w:pPr>
    </w:p>
    <w:sectPr w:rsidR="008A3E7B" w:rsidRPr="00423824" w:rsidSect="00A822B3">
      <w:pgSz w:w="11906" w:h="16838"/>
      <w:pgMar w:top="1417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6C" w:rsidRDefault="00CA226C" w:rsidP="00423824">
      <w:pPr>
        <w:spacing w:after="0"/>
      </w:pPr>
      <w:r>
        <w:separator/>
      </w:r>
    </w:p>
  </w:endnote>
  <w:endnote w:type="continuationSeparator" w:id="0">
    <w:p w:rsidR="00CA226C" w:rsidRDefault="00CA226C" w:rsidP="00423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6C" w:rsidRDefault="00CA226C" w:rsidP="00423824">
      <w:pPr>
        <w:spacing w:after="0"/>
      </w:pPr>
      <w:r>
        <w:separator/>
      </w:r>
    </w:p>
  </w:footnote>
  <w:footnote w:type="continuationSeparator" w:id="0">
    <w:p w:rsidR="00CA226C" w:rsidRDefault="00CA226C" w:rsidP="0042382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67E"/>
    <w:multiLevelType w:val="hybridMultilevel"/>
    <w:tmpl w:val="BF98A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54CA"/>
    <w:multiLevelType w:val="hybridMultilevel"/>
    <w:tmpl w:val="458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A5AD7"/>
    <w:multiLevelType w:val="hybridMultilevel"/>
    <w:tmpl w:val="42229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D0D8D"/>
    <w:multiLevelType w:val="hybridMultilevel"/>
    <w:tmpl w:val="0E567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A314A"/>
    <w:multiLevelType w:val="hybridMultilevel"/>
    <w:tmpl w:val="38EC14F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13207"/>
    <w:multiLevelType w:val="hybridMultilevel"/>
    <w:tmpl w:val="0486EF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E71A7"/>
    <w:multiLevelType w:val="hybridMultilevel"/>
    <w:tmpl w:val="ADE22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E48"/>
    <w:rsid w:val="0001043A"/>
    <w:rsid w:val="000218D2"/>
    <w:rsid w:val="00026C45"/>
    <w:rsid w:val="00034352"/>
    <w:rsid w:val="00036B3B"/>
    <w:rsid w:val="000379D2"/>
    <w:rsid w:val="00057145"/>
    <w:rsid w:val="00064319"/>
    <w:rsid w:val="000A2089"/>
    <w:rsid w:val="000E56B7"/>
    <w:rsid w:val="000F5585"/>
    <w:rsid w:val="001039FD"/>
    <w:rsid w:val="001132EE"/>
    <w:rsid w:val="001A3EA5"/>
    <w:rsid w:val="001A7329"/>
    <w:rsid w:val="001E237F"/>
    <w:rsid w:val="001E5677"/>
    <w:rsid w:val="00223860"/>
    <w:rsid w:val="0022790E"/>
    <w:rsid w:val="00240029"/>
    <w:rsid w:val="00244E0A"/>
    <w:rsid w:val="00261764"/>
    <w:rsid w:val="00271E23"/>
    <w:rsid w:val="002B0A7E"/>
    <w:rsid w:val="002C350F"/>
    <w:rsid w:val="002F5658"/>
    <w:rsid w:val="0030627A"/>
    <w:rsid w:val="00326B6C"/>
    <w:rsid w:val="003322C6"/>
    <w:rsid w:val="00342673"/>
    <w:rsid w:val="0034467E"/>
    <w:rsid w:val="00367761"/>
    <w:rsid w:val="00376A43"/>
    <w:rsid w:val="00393850"/>
    <w:rsid w:val="003A3ECF"/>
    <w:rsid w:val="003B20DC"/>
    <w:rsid w:val="003C71D3"/>
    <w:rsid w:val="0042071F"/>
    <w:rsid w:val="00423824"/>
    <w:rsid w:val="00477825"/>
    <w:rsid w:val="004D529D"/>
    <w:rsid w:val="004D7B63"/>
    <w:rsid w:val="004E09B7"/>
    <w:rsid w:val="004E1A14"/>
    <w:rsid w:val="004E4E09"/>
    <w:rsid w:val="00506308"/>
    <w:rsid w:val="005078AC"/>
    <w:rsid w:val="00530CE8"/>
    <w:rsid w:val="005775DD"/>
    <w:rsid w:val="005A186E"/>
    <w:rsid w:val="005B03AF"/>
    <w:rsid w:val="005B21C6"/>
    <w:rsid w:val="005B4B68"/>
    <w:rsid w:val="005B6936"/>
    <w:rsid w:val="005C27E9"/>
    <w:rsid w:val="00615E04"/>
    <w:rsid w:val="006B7F10"/>
    <w:rsid w:val="006C4B21"/>
    <w:rsid w:val="006C5066"/>
    <w:rsid w:val="007605DB"/>
    <w:rsid w:val="007650E1"/>
    <w:rsid w:val="008208D5"/>
    <w:rsid w:val="00843DA7"/>
    <w:rsid w:val="00852037"/>
    <w:rsid w:val="00865839"/>
    <w:rsid w:val="0089019A"/>
    <w:rsid w:val="008A1494"/>
    <w:rsid w:val="008A3E7B"/>
    <w:rsid w:val="00920F42"/>
    <w:rsid w:val="009220D1"/>
    <w:rsid w:val="00976E41"/>
    <w:rsid w:val="009F5987"/>
    <w:rsid w:val="00A47BC6"/>
    <w:rsid w:val="00A76B83"/>
    <w:rsid w:val="00A822B3"/>
    <w:rsid w:val="00AA7971"/>
    <w:rsid w:val="00AB2CB7"/>
    <w:rsid w:val="00AC17E6"/>
    <w:rsid w:val="00AF455E"/>
    <w:rsid w:val="00B11B2A"/>
    <w:rsid w:val="00B23D12"/>
    <w:rsid w:val="00B344F5"/>
    <w:rsid w:val="00B60E27"/>
    <w:rsid w:val="00B66A86"/>
    <w:rsid w:val="00B67786"/>
    <w:rsid w:val="00BA1392"/>
    <w:rsid w:val="00BB0B06"/>
    <w:rsid w:val="00BC223F"/>
    <w:rsid w:val="00BD023A"/>
    <w:rsid w:val="00BF4BFB"/>
    <w:rsid w:val="00C04A03"/>
    <w:rsid w:val="00C40C55"/>
    <w:rsid w:val="00C46E07"/>
    <w:rsid w:val="00C6348F"/>
    <w:rsid w:val="00C777BF"/>
    <w:rsid w:val="00C91CCD"/>
    <w:rsid w:val="00CA226C"/>
    <w:rsid w:val="00CD2CC8"/>
    <w:rsid w:val="00CF52FF"/>
    <w:rsid w:val="00CF7A21"/>
    <w:rsid w:val="00D51AB4"/>
    <w:rsid w:val="00D87502"/>
    <w:rsid w:val="00E13E5C"/>
    <w:rsid w:val="00E1613B"/>
    <w:rsid w:val="00E4795E"/>
    <w:rsid w:val="00E81B3F"/>
    <w:rsid w:val="00E83738"/>
    <w:rsid w:val="00E95C00"/>
    <w:rsid w:val="00EA51AF"/>
    <w:rsid w:val="00EC5FC7"/>
    <w:rsid w:val="00F10913"/>
    <w:rsid w:val="00F30AD6"/>
    <w:rsid w:val="00F54134"/>
    <w:rsid w:val="00F56E48"/>
    <w:rsid w:val="00F674CE"/>
    <w:rsid w:val="00FB5C04"/>
    <w:rsid w:val="00FB5FF4"/>
    <w:rsid w:val="00FD619E"/>
    <w:rsid w:val="00FE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7B"/>
    <w:pPr>
      <w:spacing w:after="200"/>
      <w:ind w:left="1418" w:firstLine="709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e1-Vurgu3">
    <w:name w:val="Medium List 1 Accent 3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OrtaListe1-Vurgu2">
    <w:name w:val="Medium List 1 Accent 2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OrtaListe1-Vurgu11">
    <w:name w:val="Orta Liste 1 - Vurgu 11"/>
    <w:basedOn w:val="NormalTablo"/>
    <w:uiPriority w:val="65"/>
    <w:rsid w:val="00FD619E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Kpr">
    <w:name w:val="Hyperlink"/>
    <w:basedOn w:val="VarsaylanParagrafYazTipi"/>
    <w:rsid w:val="00FD619E"/>
    <w:rPr>
      <w:color w:val="0000FF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5078A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5078AC"/>
    <w:pPr>
      <w:spacing w:before="100" w:beforeAutospacing="1" w:after="100" w:afterAutospacing="1"/>
      <w:ind w:left="0" w:firstLine="0"/>
    </w:pPr>
    <w:rPr>
      <w:rFonts w:ascii="Consolas" w:hAnsi="Consolas"/>
      <w:sz w:val="21"/>
      <w:szCs w:val="21"/>
      <w:lang w:eastAsia="tr-TR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5078AC"/>
    <w:rPr>
      <w:rFonts w:ascii="Courier New" w:hAnsi="Courier New" w:cs="Courier New"/>
      <w:lang w:eastAsia="en-US"/>
    </w:rPr>
  </w:style>
  <w:style w:type="character" w:customStyle="1" w:styleId="otel">
    <w:name w:val="otel"/>
    <w:basedOn w:val="VarsaylanParagrafYazTipi"/>
    <w:rsid w:val="0089019A"/>
  </w:style>
  <w:style w:type="paragraph" w:styleId="NormalWeb">
    <w:name w:val="Normal (Web)"/>
    <w:basedOn w:val="Normal"/>
    <w:uiPriority w:val="99"/>
    <w:semiHidden/>
    <w:unhideWhenUsed/>
    <w:rsid w:val="0089019A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C5FC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423824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3824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423824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382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@totbid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re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inimal%20&#304;nvaziv%20Kilitli%20Plak%20Kursu-2009\M&#304;N&#304;MAL%20&#304;NVAZ&#304;V%20VE%20K&#304;L&#304;TL&#304;%20PLAK%20OSTEOSENTEZ%20KURSU%20BA&#350;VURU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MİNİMAL İNVAZİV VE KİLİTLİ PLAK OSTEOSENTEZ KURSU BAŞVURU FORMU</Template>
  <TotalTime>41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Links>
    <vt:vector size="6" baseType="variant">
      <vt:variant>
        <vt:i4>7995411</vt:i4>
      </vt:variant>
      <vt:variant>
        <vt:i4>0</vt:i4>
      </vt:variant>
      <vt:variant>
        <vt:i4>0</vt:i4>
      </vt:variant>
      <vt:variant>
        <vt:i4>5</vt:i4>
      </vt:variant>
      <vt:variant>
        <vt:lpwstr>mailto:selin@totbid.org.tr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LAPTOPHP</dc:creator>
  <cp:lastModifiedBy>TOTBID</cp:lastModifiedBy>
  <cp:revision>14</cp:revision>
  <cp:lastPrinted>2010-08-12T12:07:00Z</cp:lastPrinted>
  <dcterms:created xsi:type="dcterms:W3CDTF">2013-11-01T08:21:00Z</dcterms:created>
  <dcterms:modified xsi:type="dcterms:W3CDTF">2013-12-16T20:52:00Z</dcterms:modified>
</cp:coreProperties>
</file>